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48A4" w14:textId="68C933FB" w:rsidR="00154946" w:rsidRPr="0050418C" w:rsidRDefault="009E365F" w:rsidP="0050418C">
      <w:pPr>
        <w:spacing w:line="192" w:lineRule="auto"/>
        <w:jc w:val="center"/>
        <w:rPr>
          <w:rFonts w:cs="Papyrus"/>
        </w:rPr>
      </w:pPr>
      <w:r w:rsidRPr="00F44077">
        <w:rPr>
          <w:rFonts w:cs="Papyrus"/>
        </w:rPr>
        <w:t>Mail Entries To:</w:t>
      </w:r>
      <w:r w:rsidR="0050418C">
        <w:rPr>
          <w:rFonts w:cs="Papyrus"/>
        </w:rPr>
        <w:t xml:space="preserve">  </w:t>
      </w:r>
      <w:r w:rsidRPr="00F44077">
        <w:rPr>
          <w:rFonts w:cs="Papyrus"/>
          <w:b/>
        </w:rPr>
        <w:t>Darrell Anderson, 2440 N 650 W, West Lafayette, IN 47906</w:t>
      </w:r>
    </w:p>
    <w:p w14:paraId="26928A95" w14:textId="77777777" w:rsidR="0050418C" w:rsidRDefault="0050418C" w:rsidP="0050418C">
      <w:pPr>
        <w:spacing w:line="192" w:lineRule="auto"/>
        <w:jc w:val="center"/>
        <w:rPr>
          <w:rFonts w:cs="Papyrus"/>
          <w:b/>
        </w:rPr>
      </w:pPr>
    </w:p>
    <w:p w14:paraId="2843F9A8" w14:textId="3D4EC76D" w:rsidR="0050418C" w:rsidRPr="0050418C" w:rsidRDefault="0050418C" w:rsidP="0050418C">
      <w:pPr>
        <w:spacing w:line="192" w:lineRule="auto"/>
        <w:jc w:val="center"/>
        <w:rPr>
          <w:rFonts w:cs="Papyrus"/>
          <w:b/>
          <w:color w:val="0000FF"/>
        </w:rPr>
      </w:pPr>
      <w:r w:rsidRPr="0050418C">
        <w:rPr>
          <w:rFonts w:cs="Papyrus"/>
          <w:b/>
          <w:color w:val="0000FF"/>
        </w:rPr>
        <w:t xml:space="preserve">ENTRY FEE: </w:t>
      </w:r>
      <w:r w:rsidR="00BD14AB">
        <w:rPr>
          <w:rFonts w:cs="Papyrus"/>
          <w:b/>
          <w:color w:val="0000FF"/>
        </w:rPr>
        <w:t>$</w:t>
      </w:r>
      <w:r w:rsidRPr="0050418C">
        <w:rPr>
          <w:rFonts w:cs="Papyrus"/>
          <w:b/>
          <w:color w:val="0000FF"/>
        </w:rPr>
        <w:t>100</w:t>
      </w:r>
    </w:p>
    <w:p w14:paraId="7731937D" w14:textId="31BAAEE1" w:rsidR="009E365F" w:rsidRPr="0050418C" w:rsidRDefault="009E365F" w:rsidP="00277CB8">
      <w:pPr>
        <w:spacing w:line="192" w:lineRule="auto"/>
        <w:jc w:val="center"/>
        <w:rPr>
          <w:rFonts w:cs="Papyrus"/>
          <w:b/>
          <w:color w:val="0000FF"/>
        </w:rPr>
      </w:pPr>
      <w:r w:rsidRPr="0050418C">
        <w:rPr>
          <w:rFonts w:cs="Papyrus"/>
          <w:b/>
          <w:color w:val="0000FF"/>
        </w:rPr>
        <w:t xml:space="preserve">ENTRY DEADLINE: MARCH </w:t>
      </w:r>
      <w:r w:rsidR="00777092">
        <w:rPr>
          <w:rFonts w:cs="Papyrus"/>
          <w:b/>
          <w:color w:val="0000FF"/>
        </w:rPr>
        <w:t>7, 2022</w:t>
      </w:r>
    </w:p>
    <w:p w14:paraId="43F407B7" w14:textId="77777777" w:rsidR="009E365F" w:rsidRPr="0050418C" w:rsidRDefault="009E365F" w:rsidP="00277CB8">
      <w:pPr>
        <w:spacing w:line="192" w:lineRule="auto"/>
        <w:jc w:val="center"/>
        <w:rPr>
          <w:rFonts w:cs="Papyrus"/>
          <w:b/>
          <w:color w:val="0000FF"/>
        </w:rPr>
      </w:pPr>
      <w:r w:rsidRPr="0050418C">
        <w:rPr>
          <w:rFonts w:cs="Papyrus"/>
          <w:b/>
          <w:color w:val="0000FF"/>
        </w:rPr>
        <w:t>Late entries are accepted; late fee = additional $25.00 per head</w:t>
      </w:r>
    </w:p>
    <w:p w14:paraId="6927EF81" w14:textId="77777777" w:rsidR="00F44077" w:rsidRPr="0050418C" w:rsidRDefault="00F44077" w:rsidP="00277CB8">
      <w:pPr>
        <w:spacing w:line="192" w:lineRule="auto"/>
        <w:jc w:val="center"/>
        <w:rPr>
          <w:rFonts w:cs="Papyrus"/>
          <w:b/>
          <w:color w:val="0000FF"/>
        </w:rPr>
      </w:pPr>
    </w:p>
    <w:p w14:paraId="03D8C124" w14:textId="77777777" w:rsidR="009E365F" w:rsidRPr="00F44077" w:rsidRDefault="009E365F" w:rsidP="00277CB8">
      <w:pPr>
        <w:spacing w:line="192" w:lineRule="auto"/>
        <w:jc w:val="center"/>
        <w:rPr>
          <w:rFonts w:cs="Papyrus"/>
        </w:rPr>
      </w:pPr>
      <w:r w:rsidRPr="00F44077">
        <w:rPr>
          <w:rFonts w:cs="Papyrus"/>
        </w:rPr>
        <w:t>Checks payable to: March Llama Madness</w:t>
      </w:r>
    </w:p>
    <w:p w14:paraId="2D762466" w14:textId="46376A69" w:rsidR="009E365F" w:rsidRPr="00F44077" w:rsidRDefault="00B97732" w:rsidP="00277CB8">
      <w:pPr>
        <w:spacing w:line="192" w:lineRule="auto"/>
        <w:jc w:val="center"/>
        <w:rPr>
          <w:rFonts w:cs="Papyrus"/>
        </w:rPr>
      </w:pPr>
      <w:r w:rsidRPr="00F44077">
        <w:rPr>
          <w:rFonts w:cs="Papyrus"/>
        </w:rPr>
        <w:t xml:space="preserve">MasterCard, </w:t>
      </w:r>
      <w:r w:rsidR="009E365F" w:rsidRPr="00F44077">
        <w:rPr>
          <w:rFonts w:cs="Papyrus"/>
        </w:rPr>
        <w:t>Visa</w:t>
      </w:r>
      <w:r w:rsidRPr="00F44077">
        <w:rPr>
          <w:rFonts w:cs="Papyrus"/>
        </w:rPr>
        <w:t xml:space="preserve"> &amp;</w:t>
      </w:r>
      <w:r w:rsidR="009E365F" w:rsidRPr="00F44077">
        <w:rPr>
          <w:rFonts w:cs="Papyrus"/>
        </w:rPr>
        <w:t xml:space="preserve"> </w:t>
      </w:r>
      <w:r w:rsidRPr="00F44077">
        <w:rPr>
          <w:rFonts w:cs="Papyrus"/>
        </w:rPr>
        <w:t xml:space="preserve">Discover </w:t>
      </w:r>
      <w:r w:rsidR="009E365F" w:rsidRPr="00F44077">
        <w:rPr>
          <w:rFonts w:cs="Papyrus"/>
        </w:rPr>
        <w:t>accepted with a 5% processing fee</w:t>
      </w:r>
    </w:p>
    <w:p w14:paraId="04192DB3" w14:textId="77777777" w:rsidR="00B97732" w:rsidRPr="00F44077" w:rsidRDefault="00B97732" w:rsidP="00277CB8">
      <w:pPr>
        <w:spacing w:line="192" w:lineRule="auto"/>
        <w:jc w:val="center"/>
        <w:rPr>
          <w:rFonts w:cs="Papyrus"/>
        </w:rPr>
      </w:pPr>
    </w:p>
    <w:tbl>
      <w:tblPr>
        <w:tblW w:w="148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491"/>
        <w:gridCol w:w="3316"/>
        <w:gridCol w:w="3183"/>
        <w:gridCol w:w="810"/>
        <w:gridCol w:w="1615"/>
        <w:gridCol w:w="1172"/>
      </w:tblGrid>
      <w:tr w:rsidR="00B97732" w:rsidRPr="00F44077" w14:paraId="4392C936" w14:textId="77777777" w:rsidTr="00154946">
        <w:trPr>
          <w:trHeight w:val="2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9671" w14:textId="77777777" w:rsidR="00B97732" w:rsidRPr="00F44077" w:rsidRDefault="00B97732" w:rsidP="00B977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077">
              <w:rPr>
                <w:rFonts w:eastAsia="Times New Roman" w:cs="Times New Roman"/>
                <w:b/>
                <w:bCs/>
                <w:color w:val="000000"/>
              </w:rPr>
              <w:t>Class #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2CE3" w14:textId="77777777" w:rsidR="00B97732" w:rsidRPr="00F44077" w:rsidRDefault="00B97732" w:rsidP="00B977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077">
              <w:rPr>
                <w:rFonts w:eastAsia="Times New Roman" w:cs="Times New Roman"/>
                <w:b/>
                <w:bCs/>
                <w:color w:val="000000"/>
              </w:rPr>
              <w:t>Llama Name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F760" w14:textId="77777777" w:rsidR="00B97732" w:rsidRPr="00F44077" w:rsidRDefault="00B97732" w:rsidP="00B977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077">
              <w:rPr>
                <w:rFonts w:eastAsia="Times New Roman" w:cs="Times New Roman"/>
                <w:b/>
                <w:bCs/>
                <w:color w:val="000000"/>
              </w:rPr>
              <w:t>Sire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01D3" w14:textId="77777777" w:rsidR="00B97732" w:rsidRPr="00F44077" w:rsidRDefault="00B97732" w:rsidP="00B977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077">
              <w:rPr>
                <w:rFonts w:eastAsia="Times New Roman" w:cs="Times New Roman"/>
                <w:b/>
                <w:bCs/>
                <w:color w:val="000000"/>
              </w:rPr>
              <w:t>Dam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07D9" w14:textId="77777777" w:rsidR="00B97732" w:rsidRPr="00F44077" w:rsidRDefault="00B97732" w:rsidP="00B977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077">
              <w:rPr>
                <w:rFonts w:eastAsia="Times New Roman" w:cs="Times New Roman"/>
                <w:b/>
                <w:bCs/>
                <w:color w:val="000000"/>
              </w:rPr>
              <w:t>Sex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BD9D" w14:textId="77777777" w:rsidR="00B97732" w:rsidRPr="00F44077" w:rsidRDefault="00B97732" w:rsidP="00B977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077">
              <w:rPr>
                <w:rFonts w:eastAsia="Times New Roman" w:cs="Times New Roman"/>
                <w:b/>
                <w:bCs/>
                <w:color w:val="000000"/>
              </w:rPr>
              <w:t>Birth Date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0933" w14:textId="77777777" w:rsidR="00B97732" w:rsidRPr="00F44077" w:rsidRDefault="00B97732" w:rsidP="00B977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077">
              <w:rPr>
                <w:rFonts w:eastAsia="Times New Roman" w:cs="Times New Roman"/>
                <w:b/>
                <w:bCs/>
                <w:color w:val="000000"/>
              </w:rPr>
              <w:t>ILR#</w:t>
            </w:r>
          </w:p>
        </w:tc>
      </w:tr>
      <w:tr w:rsidR="00B97732" w:rsidRPr="00F44077" w14:paraId="4B32110C" w14:textId="77777777" w:rsidTr="00154946">
        <w:trPr>
          <w:trHeight w:val="32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4BB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9B26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EC54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1F2B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877E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C291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0DB1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7732" w:rsidRPr="00F44077" w14:paraId="41AB9BDD" w14:textId="77777777" w:rsidTr="00154946">
        <w:trPr>
          <w:trHeight w:val="32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D9B7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31F3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0367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753C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7182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8C07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F81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7732" w:rsidRPr="00F44077" w14:paraId="3AD226B9" w14:textId="77777777" w:rsidTr="00154946">
        <w:trPr>
          <w:trHeight w:val="32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495F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A46B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6DB8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054F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7CE4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24D2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7F01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7732" w:rsidRPr="00F44077" w14:paraId="3C08F8B3" w14:textId="77777777" w:rsidTr="00154946">
        <w:trPr>
          <w:trHeight w:val="32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6D7C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0590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4526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827E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04C0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FF94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DC0F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7732" w:rsidRPr="00F44077" w14:paraId="1BF399CD" w14:textId="77777777" w:rsidTr="00154946">
        <w:trPr>
          <w:trHeight w:val="32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F48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D859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83FB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101F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4A3A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9286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F778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7732" w:rsidRPr="00F44077" w14:paraId="21D5FCC7" w14:textId="77777777" w:rsidTr="00154946">
        <w:trPr>
          <w:trHeight w:val="32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13D4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9B5C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EF45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CB2F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AEDB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C6CC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5A4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7732" w:rsidRPr="00F44077" w14:paraId="6B2A2FC6" w14:textId="77777777" w:rsidTr="00154946">
        <w:trPr>
          <w:trHeight w:val="32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1A9D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C07A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FCCD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F2A0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E023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4381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8CD3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7732" w:rsidRPr="00F44077" w14:paraId="0AF26A33" w14:textId="77777777" w:rsidTr="00154946">
        <w:trPr>
          <w:trHeight w:val="32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B6D1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3B61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CEB5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C0C3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A580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CDE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016B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97732" w:rsidRPr="00F44077" w14:paraId="724CB719" w14:textId="77777777" w:rsidTr="00154946">
        <w:trPr>
          <w:trHeight w:val="32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D19D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3886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20E9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2EEA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7730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E68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110B" w14:textId="77777777" w:rsidR="00B97732" w:rsidRPr="00F44077" w:rsidRDefault="00B97732" w:rsidP="00B97732">
            <w:pPr>
              <w:rPr>
                <w:rFonts w:eastAsia="Times New Roman" w:cs="Times New Roman"/>
                <w:color w:val="000000"/>
              </w:rPr>
            </w:pPr>
            <w:r w:rsidRPr="00F44077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6323B667" w14:textId="440E0BAD" w:rsidR="009E365F" w:rsidRPr="00F44077" w:rsidRDefault="009E365F" w:rsidP="009E365F">
      <w:pPr>
        <w:rPr>
          <w:rFonts w:cs="Times New Roman"/>
        </w:rPr>
      </w:pPr>
    </w:p>
    <w:p w14:paraId="02AB6766" w14:textId="77777777" w:rsidR="00B97732" w:rsidRPr="00F44077" w:rsidRDefault="00B97732" w:rsidP="009E365F">
      <w:pPr>
        <w:rPr>
          <w:rFonts w:cs="Times New Roman"/>
        </w:rPr>
      </w:pPr>
    </w:p>
    <w:p w14:paraId="2E1B364E" w14:textId="77777777" w:rsidR="00D27E9C" w:rsidRPr="00F44077" w:rsidRDefault="00D27E9C" w:rsidP="00D27E9C">
      <w:pPr>
        <w:spacing w:line="192" w:lineRule="auto"/>
        <w:rPr>
          <w:rFonts w:cs="Papyrus"/>
        </w:rPr>
      </w:pPr>
    </w:p>
    <w:p w14:paraId="7E567348" w14:textId="0749C179" w:rsidR="009E365F" w:rsidRPr="00F44077" w:rsidRDefault="009E365F" w:rsidP="00D27E9C">
      <w:pPr>
        <w:spacing w:line="192" w:lineRule="auto"/>
        <w:rPr>
          <w:rFonts w:cs="Papyrus"/>
        </w:rPr>
      </w:pPr>
      <w:r w:rsidRPr="00F44077">
        <w:rPr>
          <w:rFonts w:cs="Papyrus"/>
        </w:rPr>
        <w:t xml:space="preserve">We are excited to offer this </w:t>
      </w:r>
      <w:r w:rsidR="00B97732" w:rsidRPr="00F44077">
        <w:rPr>
          <w:rFonts w:cs="Papyrus"/>
        </w:rPr>
        <w:t>Olympic</w:t>
      </w:r>
      <w:r w:rsidRPr="00F44077">
        <w:rPr>
          <w:rFonts w:cs="Papyrus"/>
        </w:rPr>
        <w:t xml:space="preserve"> </w:t>
      </w:r>
      <w:r w:rsidR="00B97732" w:rsidRPr="00F44077">
        <w:rPr>
          <w:rFonts w:cs="Papyrus"/>
        </w:rPr>
        <w:t>F</w:t>
      </w:r>
      <w:r w:rsidRPr="00F44077">
        <w:rPr>
          <w:rFonts w:cs="Papyrus"/>
        </w:rPr>
        <w:t>uturity concept.</w:t>
      </w:r>
      <w:r w:rsidR="00F37DCF" w:rsidRPr="00F44077">
        <w:rPr>
          <w:rFonts w:cs="Papyrus"/>
        </w:rPr>
        <w:t xml:space="preserve"> </w:t>
      </w:r>
    </w:p>
    <w:p w14:paraId="320CD840" w14:textId="461B4B31" w:rsidR="00B97732" w:rsidRPr="00F44077" w:rsidRDefault="00B97732" w:rsidP="00D27E9C">
      <w:pPr>
        <w:spacing w:line="192" w:lineRule="auto"/>
        <w:rPr>
          <w:rFonts w:cs="Papyrus"/>
        </w:rPr>
      </w:pPr>
      <w:r w:rsidRPr="00F44077">
        <w:rPr>
          <w:rFonts w:cs="Papyrus"/>
        </w:rPr>
        <w:t xml:space="preserve">Entry fee $100.  You will be competing </w:t>
      </w:r>
      <w:r w:rsidR="00C77FD4" w:rsidRPr="00F44077">
        <w:rPr>
          <w:rFonts w:cs="Papyrus"/>
        </w:rPr>
        <w:t xml:space="preserve">for </w:t>
      </w:r>
      <w:r w:rsidRPr="00F44077">
        <w:rPr>
          <w:rFonts w:cs="Papyrus"/>
        </w:rPr>
        <w:t>cash premium</w:t>
      </w:r>
      <w:r w:rsidR="00C77FD4" w:rsidRPr="00F44077">
        <w:rPr>
          <w:rFonts w:cs="Papyrus"/>
        </w:rPr>
        <w:t>s: 1</w:t>
      </w:r>
      <w:r w:rsidR="00C77FD4" w:rsidRPr="00F44077">
        <w:rPr>
          <w:rFonts w:cs="Papyrus"/>
          <w:vertAlign w:val="superscript"/>
        </w:rPr>
        <w:t>st</w:t>
      </w:r>
      <w:r w:rsidR="00C77FD4" w:rsidRPr="00F44077">
        <w:rPr>
          <w:rFonts w:cs="Papyrus"/>
        </w:rPr>
        <w:t xml:space="preserve"> place</w:t>
      </w:r>
      <w:r w:rsidRPr="00F44077">
        <w:rPr>
          <w:rFonts w:cs="Papyrus"/>
        </w:rPr>
        <w:t xml:space="preserve"> </w:t>
      </w:r>
      <w:r w:rsidR="00C77FD4" w:rsidRPr="00F44077">
        <w:rPr>
          <w:rFonts w:cs="Papyrus"/>
        </w:rPr>
        <w:t>-</w:t>
      </w:r>
      <w:r w:rsidRPr="00F44077">
        <w:rPr>
          <w:rFonts w:cs="Papyrus"/>
        </w:rPr>
        <w:t xml:space="preserve"> $</w:t>
      </w:r>
      <w:r w:rsidR="00C77FD4" w:rsidRPr="00F44077">
        <w:rPr>
          <w:rFonts w:cs="Papyrus"/>
        </w:rPr>
        <w:t>4</w:t>
      </w:r>
      <w:r w:rsidRPr="00F44077">
        <w:rPr>
          <w:rFonts w:cs="Papyrus"/>
        </w:rPr>
        <w:t>00</w:t>
      </w:r>
      <w:r w:rsidR="00C77FD4" w:rsidRPr="00F44077">
        <w:rPr>
          <w:rFonts w:cs="Papyrus"/>
        </w:rPr>
        <w:t>, 2</w:t>
      </w:r>
      <w:r w:rsidR="00C77FD4" w:rsidRPr="00F44077">
        <w:rPr>
          <w:rFonts w:cs="Papyrus"/>
          <w:vertAlign w:val="superscript"/>
        </w:rPr>
        <w:t>nd</w:t>
      </w:r>
      <w:r w:rsidR="00C77FD4" w:rsidRPr="00F44077">
        <w:rPr>
          <w:rFonts w:cs="Papyrus"/>
        </w:rPr>
        <w:t xml:space="preserve"> $300, 3</w:t>
      </w:r>
      <w:r w:rsidR="00C77FD4" w:rsidRPr="00F44077">
        <w:rPr>
          <w:rFonts w:cs="Papyrus"/>
          <w:vertAlign w:val="superscript"/>
        </w:rPr>
        <w:t>rd</w:t>
      </w:r>
      <w:r w:rsidR="00C77FD4" w:rsidRPr="00F44077">
        <w:rPr>
          <w:rFonts w:cs="Papyrus"/>
        </w:rPr>
        <w:t xml:space="preserve">-$200, </w:t>
      </w:r>
      <w:r w:rsidR="00C87337" w:rsidRPr="00F44077">
        <w:rPr>
          <w:rFonts w:cs="Papyrus"/>
        </w:rPr>
        <w:t>and 4th- $1</w:t>
      </w:r>
      <w:r w:rsidR="00C77FD4" w:rsidRPr="00F44077">
        <w:rPr>
          <w:rFonts w:cs="Papyrus"/>
        </w:rPr>
        <w:t>00</w:t>
      </w:r>
      <w:r w:rsidRPr="00F44077">
        <w:rPr>
          <w:rFonts w:cs="Papyrus"/>
        </w:rPr>
        <w:t xml:space="preserve">. Other premiums </w:t>
      </w:r>
      <w:r w:rsidR="00C77FD4" w:rsidRPr="00F44077">
        <w:rPr>
          <w:rFonts w:cs="Papyrus"/>
        </w:rPr>
        <w:t>may</w:t>
      </w:r>
      <w:r w:rsidRPr="00F44077">
        <w:rPr>
          <w:rFonts w:cs="Papyrus"/>
        </w:rPr>
        <w:t xml:space="preserve"> be paid according to </w:t>
      </w:r>
      <w:r w:rsidR="00154946" w:rsidRPr="00F44077">
        <w:rPr>
          <w:rFonts w:cs="Papyrus"/>
        </w:rPr>
        <w:t xml:space="preserve">number of entries and </w:t>
      </w:r>
      <w:r w:rsidRPr="00F44077">
        <w:rPr>
          <w:rFonts w:cs="Papyrus"/>
        </w:rPr>
        <w:t>class sizes.</w:t>
      </w:r>
    </w:p>
    <w:p w14:paraId="3962F507" w14:textId="77777777" w:rsidR="00E758CC" w:rsidRPr="00F44077" w:rsidRDefault="00E758CC" w:rsidP="00D27E9C">
      <w:pPr>
        <w:spacing w:line="192" w:lineRule="auto"/>
        <w:rPr>
          <w:rFonts w:cs="Papyrus"/>
        </w:rPr>
      </w:pPr>
    </w:p>
    <w:p w14:paraId="623E7764" w14:textId="746415AD" w:rsidR="004C506E" w:rsidRPr="00DE3328" w:rsidRDefault="00277CB8" w:rsidP="00DE3328">
      <w:pPr>
        <w:spacing w:line="192" w:lineRule="auto"/>
        <w:rPr>
          <w:rFonts w:cs="Papyrus"/>
        </w:rPr>
      </w:pPr>
      <w:r w:rsidRPr="00F44077">
        <w:rPr>
          <w:rFonts w:eastAsia="Arial Unicode MS" w:cs="Papyrus"/>
        </w:rPr>
        <w:t>F</w:t>
      </w:r>
      <w:r w:rsidR="00E758CC" w:rsidRPr="00F44077">
        <w:rPr>
          <w:rFonts w:cs="Papyrus"/>
        </w:rPr>
        <w:t xml:space="preserve">uturity </w:t>
      </w:r>
      <w:r w:rsidRPr="00F44077">
        <w:rPr>
          <w:rFonts w:cs="Papyrus"/>
        </w:rPr>
        <w:t>animals may also be entered in the ILR Double Halter Show for an additional entry fee of $50.00.</w:t>
      </w:r>
    </w:p>
    <w:sectPr w:rsidR="004C506E" w:rsidRPr="00DE3328" w:rsidSect="00C87337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3060" w:right="864" w:bottom="36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C762" w14:textId="77777777" w:rsidR="004F1502" w:rsidRDefault="004F1502" w:rsidP="00FE62F8">
      <w:r>
        <w:separator/>
      </w:r>
    </w:p>
  </w:endnote>
  <w:endnote w:type="continuationSeparator" w:id="0">
    <w:p w14:paraId="3F7AEE1B" w14:textId="77777777" w:rsidR="004F1502" w:rsidRDefault="004F1502" w:rsidP="00FE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351"/>
      <w:gridCol w:w="1411"/>
      <w:gridCol w:w="6350"/>
    </w:tblGrid>
    <w:tr w:rsidR="00B97732" w14:paraId="15DC8F2A" w14:textId="77777777" w:rsidTr="00B9773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04F5246" w14:textId="77777777" w:rsidR="00B97732" w:rsidRDefault="00B97732" w:rsidP="00B9773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E1409E5" w14:textId="77777777" w:rsidR="00B97732" w:rsidRDefault="004F1502" w:rsidP="00B97732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B97732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CC4E18" w14:textId="77777777" w:rsidR="00B97732" w:rsidRDefault="00B97732" w:rsidP="00B9773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97732" w14:paraId="78D2244C" w14:textId="77777777" w:rsidTr="00B97732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96D0AB0" w14:textId="77777777" w:rsidR="00B97732" w:rsidRDefault="00B97732" w:rsidP="00B9773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73FD6E7" w14:textId="77777777" w:rsidR="00B97732" w:rsidRDefault="00B97732" w:rsidP="00B97732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245B5E" w14:textId="77777777" w:rsidR="00B97732" w:rsidRDefault="00B97732" w:rsidP="00B9773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7188FCB" w14:textId="77777777" w:rsidR="00B97732" w:rsidRDefault="00B97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351"/>
      <w:gridCol w:w="1411"/>
      <w:gridCol w:w="6350"/>
    </w:tblGrid>
    <w:tr w:rsidR="00B97732" w14:paraId="346CD71F" w14:textId="77777777" w:rsidTr="00B9773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3CA41FF" w14:textId="77777777" w:rsidR="00B97732" w:rsidRDefault="00B97732" w:rsidP="00B9773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152B771" w14:textId="77869AA2" w:rsidR="00B97732" w:rsidRPr="00FE62F8" w:rsidRDefault="00182DF3" w:rsidP="00182DF3">
          <w:pPr>
            <w:pStyle w:val="NoSpacing"/>
            <w:spacing w:line="276" w:lineRule="auto"/>
            <w:rPr>
              <w:rFonts w:ascii="Cambria" w:hAnsi="Cambria"/>
              <w:color w:val="365F91" w:themeColor="accent1" w:themeShade="BF"/>
              <w:sz w:val="18"/>
              <w:szCs w:val="18"/>
            </w:rPr>
          </w:pPr>
          <w:r>
            <w:rPr>
              <w:rFonts w:ascii="Cambria" w:hAnsi="Cambria"/>
              <w:color w:val="365F91" w:themeColor="accent1" w:themeShade="BF"/>
              <w:sz w:val="18"/>
              <w:szCs w:val="18"/>
            </w:rPr>
            <w:fldChar w:fldCharType="begin"/>
          </w:r>
          <w:r>
            <w:rPr>
              <w:rFonts w:ascii="Cambria" w:hAnsi="Cambria"/>
              <w:color w:val="365F91" w:themeColor="accent1" w:themeShade="BF"/>
              <w:sz w:val="18"/>
              <w:szCs w:val="18"/>
            </w:rPr>
            <w:instrText xml:space="preserve"> DATE \@ "M/d/yy" </w:instrText>
          </w:r>
          <w:r>
            <w:rPr>
              <w:rFonts w:ascii="Cambria" w:hAnsi="Cambria"/>
              <w:color w:val="365F91" w:themeColor="accent1" w:themeShade="BF"/>
              <w:sz w:val="18"/>
              <w:szCs w:val="18"/>
            </w:rPr>
            <w:fldChar w:fldCharType="separate"/>
          </w:r>
          <w:r w:rsidR="00777092">
            <w:rPr>
              <w:rFonts w:ascii="Cambria" w:hAnsi="Cambria"/>
              <w:noProof/>
              <w:color w:val="365F91" w:themeColor="accent1" w:themeShade="BF"/>
              <w:sz w:val="18"/>
              <w:szCs w:val="18"/>
            </w:rPr>
            <w:t>12/11/21</w:t>
          </w:r>
          <w:r>
            <w:rPr>
              <w:rFonts w:ascii="Cambria" w:hAnsi="Cambria"/>
              <w:color w:val="365F91" w:themeColor="accent1" w:themeShade="BF"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5441CB" w14:textId="77777777" w:rsidR="00B97732" w:rsidRDefault="00B97732" w:rsidP="00B9773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97732" w14:paraId="7402EDC6" w14:textId="77777777" w:rsidTr="00B97732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E8599F3" w14:textId="5E1BC87A" w:rsidR="00B97732" w:rsidRDefault="00B97732" w:rsidP="00B9773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66FE95F" w14:textId="77777777" w:rsidR="00B97732" w:rsidRDefault="00B97732" w:rsidP="00B97732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58E982" w14:textId="77777777" w:rsidR="00B97732" w:rsidRDefault="00B97732" w:rsidP="00B9773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1DC74C7" w14:textId="77777777" w:rsidR="00B97732" w:rsidRDefault="00B9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B0BA" w14:textId="77777777" w:rsidR="004F1502" w:rsidRDefault="004F1502" w:rsidP="00FE62F8">
      <w:r>
        <w:separator/>
      </w:r>
    </w:p>
  </w:footnote>
  <w:footnote w:type="continuationSeparator" w:id="0">
    <w:p w14:paraId="3348523D" w14:textId="77777777" w:rsidR="004F1502" w:rsidRDefault="004F1502" w:rsidP="00FE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D6F0" w14:textId="3E1FC600" w:rsidR="00C87337" w:rsidRDefault="004F1502">
    <w:pPr>
      <w:pStyle w:val="Header"/>
    </w:pPr>
    <w:sdt>
      <w:sdtPr>
        <w:id w:val="171999623"/>
        <w:placeholder>
          <w:docPart w:val="C1C46D51B3B9D9419CD57F6EEED7F12C"/>
        </w:placeholder>
        <w:temporary/>
        <w:showingPlcHdr/>
      </w:sdtPr>
      <w:sdtEndPr/>
      <w:sdtContent>
        <w:r w:rsidR="00C87337">
          <w:t>[Type text]</w:t>
        </w:r>
      </w:sdtContent>
    </w:sdt>
    <w:r w:rsidR="00C87337">
      <w:ptab w:relativeTo="margin" w:alignment="center" w:leader="none"/>
    </w:r>
    <w:sdt>
      <w:sdtPr>
        <w:id w:val="171999624"/>
        <w:placeholder>
          <w:docPart w:val="657C89300F74D247A38BD6154EB76D48"/>
        </w:placeholder>
        <w:temporary/>
        <w:showingPlcHdr/>
      </w:sdtPr>
      <w:sdtEndPr/>
      <w:sdtContent>
        <w:r w:rsidR="00C87337">
          <w:t>[Type text]</w:t>
        </w:r>
      </w:sdtContent>
    </w:sdt>
    <w:r w:rsidR="00C87337">
      <w:ptab w:relativeTo="margin" w:alignment="right" w:leader="none"/>
    </w:r>
    <w:sdt>
      <w:sdtPr>
        <w:id w:val="171999625"/>
        <w:placeholder>
          <w:docPart w:val="C8E92594206359438BBBD60509412DD0"/>
        </w:placeholder>
        <w:temporary/>
        <w:showingPlcHdr/>
      </w:sdtPr>
      <w:sdtEndPr/>
      <w:sdtContent>
        <w:r w:rsidR="00C87337">
          <w:t>[Type text]</w:t>
        </w:r>
      </w:sdtContent>
    </w:sdt>
  </w:p>
  <w:p w14:paraId="6C00FC4F" w14:textId="77777777" w:rsidR="00C87337" w:rsidRDefault="00C87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D40" w14:textId="63FBCB95" w:rsidR="00C87337" w:rsidRPr="00C052F4" w:rsidRDefault="00C87337" w:rsidP="00C87337">
    <w:pPr>
      <w:pStyle w:val="Header"/>
      <w:jc w:val="center"/>
      <w:rPr>
        <w:b/>
        <w:sz w:val="28"/>
        <w:szCs w:val="28"/>
      </w:rPr>
    </w:pPr>
    <w:r w:rsidRPr="00C052F4">
      <w:rPr>
        <w:b/>
        <w:sz w:val="28"/>
        <w:szCs w:val="28"/>
      </w:rPr>
      <w:t xml:space="preserve">MARCH LLAMA MADNESS </w:t>
    </w:r>
  </w:p>
  <w:p w14:paraId="5EA3AA28" w14:textId="77777777" w:rsidR="00C87337" w:rsidRPr="00C052F4" w:rsidRDefault="00C87337" w:rsidP="00C87337">
    <w:pPr>
      <w:pStyle w:val="Header"/>
      <w:jc w:val="center"/>
      <w:rPr>
        <w:sz w:val="22"/>
        <w:szCs w:val="22"/>
      </w:rPr>
    </w:pPr>
    <w:r w:rsidRPr="00C052F4">
      <w:rPr>
        <w:sz w:val="22"/>
        <w:szCs w:val="22"/>
      </w:rPr>
      <w:t>HALTER SHOW, PROSPECT FUTURITY SHOW, OLYMPIC FUTURITY SHOW</w:t>
    </w:r>
  </w:p>
  <w:p w14:paraId="47C3AEC0" w14:textId="77777777" w:rsidR="00C87337" w:rsidRPr="00C052F4" w:rsidRDefault="00C87337" w:rsidP="00C87337">
    <w:pPr>
      <w:pStyle w:val="Header"/>
      <w:jc w:val="center"/>
      <w:rPr>
        <w:sz w:val="22"/>
        <w:szCs w:val="22"/>
      </w:rPr>
    </w:pPr>
    <w:r w:rsidRPr="00C052F4">
      <w:rPr>
        <w:sz w:val="22"/>
        <w:szCs w:val="22"/>
      </w:rPr>
      <w:t>SALE OF CHAMPIONS</w:t>
    </w:r>
  </w:p>
  <w:p w14:paraId="3913DD02" w14:textId="4D9F2403" w:rsidR="00C87337" w:rsidRPr="00C052F4" w:rsidRDefault="00777092" w:rsidP="00C8733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MARCH 25-27, 2022</w:t>
    </w:r>
  </w:p>
  <w:p w14:paraId="4A1266B9" w14:textId="77777777" w:rsidR="00C87337" w:rsidRDefault="00C87337" w:rsidP="00C87337">
    <w:pPr>
      <w:pStyle w:val="Header"/>
      <w:jc w:val="center"/>
      <w:rPr>
        <w:sz w:val="20"/>
        <w:szCs w:val="20"/>
      </w:rPr>
    </w:pPr>
    <w:r w:rsidRPr="00C052F4">
      <w:rPr>
        <w:sz w:val="20"/>
        <w:szCs w:val="20"/>
      </w:rPr>
      <w:t>C-BAR-C EXPO CENTER, CLOVERDALE, IN</w:t>
    </w:r>
  </w:p>
  <w:p w14:paraId="3EFBAE9C" w14:textId="77777777" w:rsidR="00C87337" w:rsidRDefault="00C87337" w:rsidP="00C87337">
    <w:pPr>
      <w:pStyle w:val="Header"/>
      <w:jc w:val="center"/>
      <w:rPr>
        <w:sz w:val="28"/>
        <w:szCs w:val="28"/>
      </w:rPr>
    </w:pPr>
  </w:p>
  <w:p w14:paraId="5866639F" w14:textId="7EFA38EE" w:rsidR="00C87337" w:rsidRPr="0050418C" w:rsidRDefault="00C87337" w:rsidP="00C87337">
    <w:pPr>
      <w:pStyle w:val="Header"/>
      <w:jc w:val="center"/>
      <w:rPr>
        <w:b/>
        <w:color w:val="0000FF"/>
        <w:sz w:val="32"/>
        <w:szCs w:val="32"/>
      </w:rPr>
    </w:pPr>
    <w:r w:rsidRPr="0050418C">
      <w:rPr>
        <w:b/>
        <w:color w:val="0000FF"/>
        <w:sz w:val="32"/>
        <w:szCs w:val="32"/>
      </w:rPr>
      <w:t>OLYMPIC FUTURITY SHOW</w:t>
    </w:r>
  </w:p>
  <w:p w14:paraId="2B2A67EE" w14:textId="77777777" w:rsidR="00C87337" w:rsidRDefault="00C87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B0F"/>
    <w:multiLevelType w:val="hybridMultilevel"/>
    <w:tmpl w:val="8120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5F"/>
    <w:rsid w:val="00154946"/>
    <w:rsid w:val="001609AF"/>
    <w:rsid w:val="00182DF3"/>
    <w:rsid w:val="00191E6B"/>
    <w:rsid w:val="002170AD"/>
    <w:rsid w:val="0024645F"/>
    <w:rsid w:val="002657AE"/>
    <w:rsid w:val="00275071"/>
    <w:rsid w:val="00277CB8"/>
    <w:rsid w:val="002E155C"/>
    <w:rsid w:val="003432F1"/>
    <w:rsid w:val="004C506E"/>
    <w:rsid w:val="004F1502"/>
    <w:rsid w:val="0050418C"/>
    <w:rsid w:val="005673E9"/>
    <w:rsid w:val="00575151"/>
    <w:rsid w:val="005B6BC3"/>
    <w:rsid w:val="0066035F"/>
    <w:rsid w:val="00664911"/>
    <w:rsid w:val="00711D09"/>
    <w:rsid w:val="007510EE"/>
    <w:rsid w:val="007650B4"/>
    <w:rsid w:val="00777092"/>
    <w:rsid w:val="008371E2"/>
    <w:rsid w:val="0099479E"/>
    <w:rsid w:val="0099677F"/>
    <w:rsid w:val="009C28FB"/>
    <w:rsid w:val="009D3815"/>
    <w:rsid w:val="009E365F"/>
    <w:rsid w:val="00A603BC"/>
    <w:rsid w:val="00AE1A6E"/>
    <w:rsid w:val="00B10995"/>
    <w:rsid w:val="00B233B5"/>
    <w:rsid w:val="00B97732"/>
    <w:rsid w:val="00BD14AB"/>
    <w:rsid w:val="00C77FD4"/>
    <w:rsid w:val="00C87337"/>
    <w:rsid w:val="00D17710"/>
    <w:rsid w:val="00D27E9C"/>
    <w:rsid w:val="00DC75F3"/>
    <w:rsid w:val="00DE3328"/>
    <w:rsid w:val="00E758CC"/>
    <w:rsid w:val="00F37DCF"/>
    <w:rsid w:val="00F44077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273341"/>
  <w14:defaultImageDpi w14:val="300"/>
  <w15:docId w15:val="{5BB89EA4-3BCC-1747-B728-016CD2B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7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2F8"/>
  </w:style>
  <w:style w:type="paragraph" w:styleId="Footer">
    <w:name w:val="footer"/>
    <w:basedOn w:val="Normal"/>
    <w:link w:val="FooterChar"/>
    <w:uiPriority w:val="99"/>
    <w:unhideWhenUsed/>
    <w:rsid w:val="00FE6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2F8"/>
  </w:style>
  <w:style w:type="paragraph" w:styleId="NoSpacing">
    <w:name w:val="No Spacing"/>
    <w:link w:val="NoSpacingChar"/>
    <w:qFormat/>
    <w:rsid w:val="00FE62F8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E62F8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C46D51B3B9D9419CD57F6EEED7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E7B33-39A8-7244-86BD-8CCE144866D5}"/>
      </w:docPartPr>
      <w:docPartBody>
        <w:p w:rsidR="00777605" w:rsidRDefault="005D0BD0" w:rsidP="005D0BD0">
          <w:pPr>
            <w:pStyle w:val="C1C46D51B3B9D9419CD57F6EEED7F12C"/>
          </w:pPr>
          <w:r>
            <w:t>[Type text]</w:t>
          </w:r>
        </w:p>
      </w:docPartBody>
    </w:docPart>
    <w:docPart>
      <w:docPartPr>
        <w:name w:val="657C89300F74D247A38BD6154EB7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34E9D-6227-CF43-B5DF-02B15F46E671}"/>
      </w:docPartPr>
      <w:docPartBody>
        <w:p w:rsidR="00777605" w:rsidRDefault="005D0BD0" w:rsidP="005D0BD0">
          <w:pPr>
            <w:pStyle w:val="657C89300F74D247A38BD6154EB76D48"/>
          </w:pPr>
          <w:r>
            <w:t>[Type text]</w:t>
          </w:r>
        </w:p>
      </w:docPartBody>
    </w:docPart>
    <w:docPart>
      <w:docPartPr>
        <w:name w:val="C8E92594206359438BBBD6050941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3191-ABDA-1D40-8742-7AED96F985FF}"/>
      </w:docPartPr>
      <w:docPartBody>
        <w:p w:rsidR="00777605" w:rsidRDefault="005D0BD0" w:rsidP="005D0BD0">
          <w:pPr>
            <w:pStyle w:val="C8E92594206359438BBBD60509412D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913"/>
    <w:rsid w:val="000C1F98"/>
    <w:rsid w:val="000C3913"/>
    <w:rsid w:val="00147253"/>
    <w:rsid w:val="0023730C"/>
    <w:rsid w:val="00240E8B"/>
    <w:rsid w:val="005D0BD0"/>
    <w:rsid w:val="00704F9C"/>
    <w:rsid w:val="00777605"/>
    <w:rsid w:val="00B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C46D51B3B9D9419CD57F6EEED7F12C">
    <w:name w:val="C1C46D51B3B9D9419CD57F6EEED7F12C"/>
    <w:rsid w:val="005D0BD0"/>
  </w:style>
  <w:style w:type="paragraph" w:customStyle="1" w:styleId="657C89300F74D247A38BD6154EB76D48">
    <w:name w:val="657C89300F74D247A38BD6154EB76D48"/>
    <w:rsid w:val="005D0BD0"/>
  </w:style>
  <w:style w:type="paragraph" w:customStyle="1" w:styleId="C8E92594206359438BBBD60509412DD0">
    <w:name w:val="C8E92594206359438BBBD60509412DD0"/>
    <w:rsid w:val="005D0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6ACA5D-4C24-B043-AC3D-C204E482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Merlene Anderson</dc:creator>
  <cp:keywords/>
  <dc:description/>
  <cp:lastModifiedBy>merlene anderson</cp:lastModifiedBy>
  <cp:revision>2</cp:revision>
  <cp:lastPrinted>2018-01-01T18:57:00Z</cp:lastPrinted>
  <dcterms:created xsi:type="dcterms:W3CDTF">2021-12-11T22:44:00Z</dcterms:created>
  <dcterms:modified xsi:type="dcterms:W3CDTF">2021-12-11T22:44:00Z</dcterms:modified>
</cp:coreProperties>
</file>